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507EAD8" w:rsidR="004E7CC2" w:rsidRPr="00484306" w:rsidRDefault="00F93B21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Springdale Park Elementary School</w:t>
      </w:r>
    </w:p>
    <w:p w14:paraId="59265A06" w14:textId="3709923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07645">
        <w:rPr>
          <w:rFonts w:cs="Arial"/>
          <w:b/>
          <w:color w:val="0083A9" w:themeColor="accent1"/>
          <w:sz w:val="28"/>
          <w:szCs w:val="28"/>
        </w:rPr>
        <w:t>September 11</w:t>
      </w:r>
      <w:r w:rsidR="00F93B21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576B0F7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07645">
        <w:rPr>
          <w:rFonts w:cs="Arial"/>
          <w:b/>
          <w:color w:val="0083A9" w:themeColor="accent1"/>
          <w:sz w:val="28"/>
          <w:szCs w:val="28"/>
        </w:rPr>
        <w:t>5:3</w:t>
      </w:r>
      <w:r w:rsidR="00F93B21">
        <w:rPr>
          <w:rFonts w:cs="Arial"/>
          <w:b/>
          <w:color w:val="0083A9" w:themeColor="accent1"/>
          <w:sz w:val="28"/>
          <w:szCs w:val="28"/>
        </w:rPr>
        <w:t>0-</w:t>
      </w:r>
      <w:r w:rsidR="00407645">
        <w:rPr>
          <w:rFonts w:cs="Arial"/>
          <w:b/>
          <w:color w:val="0083A9" w:themeColor="accent1"/>
          <w:sz w:val="28"/>
          <w:szCs w:val="28"/>
        </w:rPr>
        <w:t>7</w:t>
      </w:r>
      <w:r w:rsidR="00F93B21">
        <w:rPr>
          <w:rFonts w:cs="Arial"/>
          <w:b/>
          <w:color w:val="0083A9" w:themeColor="accent1"/>
          <w:sz w:val="28"/>
          <w:szCs w:val="28"/>
        </w:rPr>
        <w:t>:00</w:t>
      </w:r>
    </w:p>
    <w:p w14:paraId="706B4C5B" w14:textId="522F1C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93B21">
        <w:rPr>
          <w:rFonts w:cs="Arial"/>
          <w:b/>
          <w:color w:val="0083A9" w:themeColor="accent1"/>
          <w:sz w:val="28"/>
          <w:szCs w:val="28"/>
        </w:rPr>
        <w:t>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D1A133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60F877C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F93B21">
        <w:rPr>
          <w:rFonts w:cs="Arial"/>
          <w:b/>
          <w:sz w:val="24"/>
          <w:szCs w:val="24"/>
        </w:rPr>
        <w:t>:</w:t>
      </w:r>
    </w:p>
    <w:p w14:paraId="3E2A9988" w14:textId="6FE384E6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F93B21">
        <w:rPr>
          <w:rFonts w:cs="Arial"/>
          <w:sz w:val="24"/>
          <w:szCs w:val="24"/>
        </w:rPr>
        <w:t xml:space="preserve"> </w:t>
      </w:r>
      <w:r w:rsidR="00407645">
        <w:rPr>
          <w:rFonts w:cs="Arial"/>
          <w:sz w:val="24"/>
          <w:szCs w:val="24"/>
        </w:rPr>
        <w:t>Parent Survey Results</w:t>
      </w:r>
    </w:p>
    <w:p w14:paraId="7A3A96A7" w14:textId="1777FDAD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407645">
        <w:rPr>
          <w:rFonts w:cs="Arial"/>
          <w:sz w:val="24"/>
          <w:szCs w:val="24"/>
        </w:rPr>
        <w:t xml:space="preserve"> Strategic Planning / Data Look</w:t>
      </w:r>
      <w:r w:rsidR="00F93B21">
        <w:rPr>
          <w:rFonts w:cs="Arial"/>
          <w:sz w:val="24"/>
          <w:szCs w:val="24"/>
        </w:rPr>
        <w:t xml:space="preserve"> </w:t>
      </w:r>
    </w:p>
    <w:p w14:paraId="313AADC4" w14:textId="611077BD" w:rsidR="00F93B21" w:rsidRDefault="00F93B21" w:rsidP="00F93B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93B21">
        <w:rPr>
          <w:rFonts w:cs="Arial"/>
          <w:b/>
          <w:sz w:val="24"/>
          <w:szCs w:val="24"/>
        </w:rPr>
        <w:t xml:space="preserve">Discussion </w:t>
      </w:r>
      <w:r>
        <w:rPr>
          <w:rFonts w:cs="Arial"/>
          <w:b/>
          <w:sz w:val="24"/>
          <w:szCs w:val="24"/>
        </w:rPr>
        <w:t xml:space="preserve">Item </w:t>
      </w:r>
      <w:r w:rsidRPr="00F93B21">
        <w:rPr>
          <w:rFonts w:cs="Arial"/>
          <w:b/>
          <w:sz w:val="24"/>
          <w:szCs w:val="24"/>
        </w:rPr>
        <w:t>3</w:t>
      </w:r>
      <w:r w:rsidRPr="00F93B21">
        <w:rPr>
          <w:rFonts w:cs="Arial"/>
          <w:sz w:val="24"/>
          <w:szCs w:val="24"/>
        </w:rPr>
        <w:t xml:space="preserve">: </w:t>
      </w:r>
      <w:r w:rsidR="00B707B7">
        <w:rPr>
          <w:rFonts w:cs="Arial"/>
          <w:sz w:val="24"/>
          <w:szCs w:val="24"/>
        </w:rPr>
        <w:t>Other Business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C29C" w14:textId="77777777" w:rsidR="00DE0647" w:rsidRDefault="00DE0647" w:rsidP="00333C97">
      <w:pPr>
        <w:spacing w:after="0" w:line="240" w:lineRule="auto"/>
      </w:pPr>
      <w:r>
        <w:separator/>
      </w:r>
    </w:p>
  </w:endnote>
  <w:endnote w:type="continuationSeparator" w:id="0">
    <w:p w14:paraId="44E30B0C" w14:textId="77777777" w:rsidR="00DE0647" w:rsidRDefault="00DE064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FCF91B5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2060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2060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4C0B2D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2060D">
      <w:rPr>
        <w:noProof/>
        <w:sz w:val="18"/>
        <w:szCs w:val="18"/>
      </w:rPr>
      <w:t>9/9/2019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B2CBC" w14:textId="77777777" w:rsidR="00DE0647" w:rsidRDefault="00DE0647" w:rsidP="00333C97">
      <w:pPr>
        <w:spacing w:after="0" w:line="240" w:lineRule="auto"/>
      </w:pPr>
      <w:r>
        <w:separator/>
      </w:r>
    </w:p>
  </w:footnote>
  <w:footnote w:type="continuationSeparator" w:id="0">
    <w:p w14:paraId="18C0D0C9" w14:textId="77777777" w:rsidR="00DE0647" w:rsidRDefault="00DE064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111306"/>
    <w:rsid w:val="0024684D"/>
    <w:rsid w:val="0028194E"/>
    <w:rsid w:val="002E661E"/>
    <w:rsid w:val="00333C97"/>
    <w:rsid w:val="003E65FF"/>
    <w:rsid w:val="00407645"/>
    <w:rsid w:val="00484306"/>
    <w:rsid w:val="004E7CC2"/>
    <w:rsid w:val="004F19E6"/>
    <w:rsid w:val="0052060D"/>
    <w:rsid w:val="00683F5A"/>
    <w:rsid w:val="006A1F49"/>
    <w:rsid w:val="006E7802"/>
    <w:rsid w:val="008C5487"/>
    <w:rsid w:val="0091325D"/>
    <w:rsid w:val="009A3327"/>
    <w:rsid w:val="00A2553D"/>
    <w:rsid w:val="00A27156"/>
    <w:rsid w:val="00B41C25"/>
    <w:rsid w:val="00B4244D"/>
    <w:rsid w:val="00B707B7"/>
    <w:rsid w:val="00BE66AD"/>
    <w:rsid w:val="00CC08A3"/>
    <w:rsid w:val="00CF28C4"/>
    <w:rsid w:val="00DE0647"/>
    <w:rsid w:val="00E175EB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Harness, Terry</cp:lastModifiedBy>
  <cp:revision>2</cp:revision>
  <dcterms:created xsi:type="dcterms:W3CDTF">2019-09-09T13:56:00Z</dcterms:created>
  <dcterms:modified xsi:type="dcterms:W3CDTF">2019-09-09T13:56:00Z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